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BF" w:rsidRPr="00376EBF" w:rsidRDefault="00376EBF" w:rsidP="00376EBF">
      <w:pPr>
        <w:pStyle w:val="a6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376EBF">
        <w:rPr>
          <w:rFonts w:asciiTheme="minorHAnsi" w:hAnsiTheme="minorHAnsi" w:cstheme="minorHAnsi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-852960</wp:posOffset>
            </wp:positionH>
            <wp:positionV relativeFrom="paragraph">
              <wp:posOffset>-507381</wp:posOffset>
            </wp:positionV>
            <wp:extent cx="1000125" cy="895350"/>
            <wp:effectExtent l="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BF">
        <w:rPr>
          <w:rFonts w:asciiTheme="minorHAnsi" w:hAnsiTheme="minorHAnsi" w:cstheme="minorHAnsi"/>
          <w:b/>
          <w:color w:val="7030A0"/>
          <w:sz w:val="32"/>
          <w:szCs w:val="32"/>
        </w:rPr>
        <w:t>С</w:t>
      </w:r>
      <w:r w:rsidRPr="00376EBF">
        <w:rPr>
          <w:rFonts w:asciiTheme="minorHAnsi" w:hAnsiTheme="minorHAnsi" w:cstheme="minorHAnsi"/>
          <w:b/>
          <w:color w:val="7030A0"/>
          <w:sz w:val="32"/>
          <w:szCs w:val="32"/>
        </w:rPr>
        <w:t>емінар-практикум ДП «Черкаський НДІТЕХІМ»</w:t>
      </w:r>
    </w:p>
    <w:p w:rsidR="00376EBF" w:rsidRPr="00376EBF" w:rsidRDefault="00376EBF" w:rsidP="00376EBF">
      <w:pPr>
        <w:pStyle w:val="a6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376EBF">
        <w:rPr>
          <w:rFonts w:asciiTheme="minorHAnsi" w:hAnsiTheme="minorHAnsi" w:cstheme="minorHAnsi"/>
          <w:b/>
          <w:color w:val="7030A0"/>
          <w:sz w:val="28"/>
          <w:szCs w:val="28"/>
        </w:rPr>
        <w:t>«Правозастосування регламентів ЄС REACH, CLP та нормативно-правових актів інших країн світу у сфері регулювання надання на ринку хімічної продукції та її безпечного використання. Прийняття комплексного законодавства у сфері хімічної безпеки в Україні, гармонізованого з європейським»</w:t>
      </w:r>
    </w:p>
    <w:p w:rsidR="00376EBF" w:rsidRPr="00376EBF" w:rsidRDefault="00376EBF" w:rsidP="00376EBF">
      <w:pPr>
        <w:spacing w:before="120" w:after="80"/>
        <w:jc w:val="center"/>
        <w:rPr>
          <w:rFonts w:asciiTheme="minorHAnsi" w:hAnsiTheme="minorHAnsi" w:cstheme="minorHAnsi"/>
          <w:b/>
          <w:color w:val="800000"/>
          <w:sz w:val="32"/>
          <w:szCs w:val="32"/>
          <w:lang w:val="uk-UA"/>
        </w:rPr>
      </w:pPr>
      <w:r w:rsidRPr="00376EBF">
        <w:rPr>
          <w:rFonts w:asciiTheme="minorHAnsi" w:hAnsiTheme="minorHAnsi" w:cstheme="minorHAnsi"/>
          <w:b/>
          <w:color w:val="ED1F69"/>
          <w:sz w:val="32"/>
          <w:szCs w:val="32"/>
          <w:lang w:val="uk-UA"/>
        </w:rPr>
        <w:t>25-26 червня 2019 р.</w:t>
      </w:r>
      <w:r w:rsidRPr="00376EBF">
        <w:rPr>
          <w:rFonts w:asciiTheme="minorHAnsi" w:hAnsiTheme="minorHAnsi" w:cstheme="minorHAnsi"/>
          <w:b/>
          <w:color w:val="ED1F69"/>
          <w:sz w:val="32"/>
          <w:szCs w:val="32"/>
          <w:lang w:val="uk-UA"/>
        </w:rPr>
        <w:t>, м. Черкаси.</w:t>
      </w:r>
    </w:p>
    <w:p w:rsidR="00D562D9" w:rsidRPr="00376EBF" w:rsidRDefault="00D562D9" w:rsidP="003A51F8">
      <w:pPr>
        <w:pStyle w:val="a3"/>
        <w:jc w:val="left"/>
        <w:rPr>
          <w:rFonts w:ascii="Calibri" w:hAnsi="Calibri" w:cs="Arial"/>
          <w:sz w:val="26"/>
          <w:szCs w:val="26"/>
          <w:lang w:val="uk-UA"/>
        </w:rPr>
      </w:pPr>
    </w:p>
    <w:p w:rsidR="00D562D9" w:rsidRPr="00376EBF" w:rsidRDefault="00376EBF">
      <w:pPr>
        <w:pStyle w:val="10"/>
        <w:ind w:left="-360" w:right="-287"/>
        <w:jc w:val="center"/>
        <w:rPr>
          <w:rFonts w:ascii="Calibri" w:hAnsi="Calibri" w:cs="Arial"/>
          <w:b/>
          <w:caps/>
          <w:color w:val="7030A0"/>
          <w:sz w:val="26"/>
          <w:szCs w:val="26"/>
          <w:lang w:val="uk-UA"/>
        </w:rPr>
      </w:pPr>
      <w:r w:rsidRPr="00376EBF">
        <w:rPr>
          <w:rFonts w:ascii="Calibri" w:hAnsi="Calibri" w:cs="Arial"/>
          <w:b/>
          <w:caps/>
          <w:color w:val="7030A0"/>
          <w:sz w:val="26"/>
          <w:szCs w:val="26"/>
          <w:lang w:val="uk-UA"/>
        </w:rPr>
        <w:t>РЕЄСТРАЦІЙНА КАРТКА УЧАСНИКА СЕМІНАРУ</w:t>
      </w:r>
    </w:p>
    <w:tbl>
      <w:tblPr>
        <w:tblW w:w="9540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000" w:firstRow="0" w:lastRow="0" w:firstColumn="0" w:lastColumn="0" w:noHBand="0" w:noVBand="0"/>
      </w:tblPr>
      <w:tblGrid>
        <w:gridCol w:w="4243"/>
        <w:gridCol w:w="5297"/>
      </w:tblGrid>
      <w:tr w:rsidR="00D562D9" w:rsidRPr="00376EBF" w:rsidTr="003A51F8">
        <w:trPr>
          <w:trHeight w:val="369"/>
        </w:trPr>
        <w:tc>
          <w:tcPr>
            <w:tcW w:w="4243" w:type="dxa"/>
            <w:shd w:val="clear" w:color="auto" w:fill="auto"/>
          </w:tcPr>
          <w:p w:rsidR="00D562D9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Прізвище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pStyle w:val="10"/>
              <w:spacing w:before="120" w:after="120"/>
              <w:rPr>
                <w:rFonts w:ascii="Calibri" w:hAnsi="Calibri" w:cs="Arial"/>
                <w:snapToGrid/>
                <w:szCs w:val="24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Ім’я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По батькові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Посада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Підприємство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6E4344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Адрес</w:t>
            </w:r>
            <w:r w:rsidR="00376EBF" w:rsidRPr="00376EBF">
              <w:rPr>
                <w:rFonts w:ascii="Calibri" w:hAnsi="Calibri" w:cs="Arial"/>
                <w:b/>
                <w:lang w:val="uk-UA"/>
              </w:rPr>
              <w:t>а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E930F8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 xml:space="preserve">Телефон 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E930F8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Факс</w:t>
            </w:r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D562D9" w:rsidRPr="00376EBF" w:rsidTr="003A51F8">
        <w:tc>
          <w:tcPr>
            <w:tcW w:w="4243" w:type="dxa"/>
            <w:shd w:val="clear" w:color="auto" w:fill="auto"/>
          </w:tcPr>
          <w:p w:rsidR="00D562D9" w:rsidRPr="00376EBF" w:rsidRDefault="00D562D9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E-</w:t>
            </w:r>
            <w:proofErr w:type="spellStart"/>
            <w:r w:rsidRPr="00376EBF">
              <w:rPr>
                <w:rFonts w:ascii="Calibri" w:hAnsi="Calibri" w:cs="Arial"/>
                <w:b/>
                <w:lang w:val="uk-UA"/>
              </w:rPr>
              <w:t>mail</w:t>
            </w:r>
            <w:proofErr w:type="spellEnd"/>
          </w:p>
        </w:tc>
        <w:tc>
          <w:tcPr>
            <w:tcW w:w="5297" w:type="dxa"/>
            <w:shd w:val="clear" w:color="auto" w:fill="auto"/>
          </w:tcPr>
          <w:p w:rsidR="00D562D9" w:rsidRPr="00376EBF" w:rsidRDefault="00D562D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6E4344" w:rsidRPr="00376EBF" w:rsidTr="003A51F8">
        <w:tc>
          <w:tcPr>
            <w:tcW w:w="4243" w:type="dxa"/>
            <w:shd w:val="clear" w:color="auto" w:fill="auto"/>
          </w:tcPr>
          <w:p w:rsidR="006E4344" w:rsidRPr="00376EBF" w:rsidRDefault="00376EBF" w:rsidP="006B5619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 xml:space="preserve">Необхідність зупинитися в готелі (вказати: одномісний, двомісний номер і </w:t>
            </w:r>
            <w:proofErr w:type="spellStart"/>
            <w:r w:rsidRPr="00376EBF">
              <w:rPr>
                <w:rFonts w:ascii="Calibri" w:hAnsi="Calibri" w:cs="Arial"/>
                <w:b/>
                <w:lang w:val="uk-UA"/>
              </w:rPr>
              <w:t>т.д</w:t>
            </w:r>
            <w:proofErr w:type="spellEnd"/>
            <w:r w:rsidRPr="00376EBF">
              <w:rPr>
                <w:rFonts w:ascii="Calibri" w:hAnsi="Calibri" w:cs="Arial"/>
                <w:b/>
                <w:lang w:val="uk-UA"/>
              </w:rPr>
              <w:t>.)</w:t>
            </w:r>
          </w:p>
        </w:tc>
        <w:tc>
          <w:tcPr>
            <w:tcW w:w="5297" w:type="dxa"/>
            <w:shd w:val="clear" w:color="auto" w:fill="auto"/>
          </w:tcPr>
          <w:p w:rsidR="006E4344" w:rsidRPr="00376EBF" w:rsidRDefault="006E4344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6E4344" w:rsidRPr="00376EBF" w:rsidTr="003A51F8">
        <w:trPr>
          <w:trHeight w:val="513"/>
        </w:trPr>
        <w:tc>
          <w:tcPr>
            <w:tcW w:w="4243" w:type="dxa"/>
            <w:shd w:val="clear" w:color="auto" w:fill="auto"/>
          </w:tcPr>
          <w:p w:rsidR="005859AA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ПІБ водія (якщо планується приїзд службовим транспортом)</w:t>
            </w:r>
          </w:p>
        </w:tc>
        <w:tc>
          <w:tcPr>
            <w:tcW w:w="5297" w:type="dxa"/>
            <w:shd w:val="clear" w:color="auto" w:fill="auto"/>
          </w:tcPr>
          <w:p w:rsidR="006E4344" w:rsidRPr="00376EBF" w:rsidRDefault="006E4344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5859AA" w:rsidRPr="00376EBF" w:rsidTr="003A51F8">
        <w:trPr>
          <w:trHeight w:val="270"/>
        </w:trPr>
        <w:tc>
          <w:tcPr>
            <w:tcW w:w="4243" w:type="dxa"/>
            <w:shd w:val="clear" w:color="auto" w:fill="auto"/>
          </w:tcPr>
          <w:p w:rsidR="005859AA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Дата і час приїзду, необхідність зустрічі службовим транспортом ДП «Черкаський НДІТЕХІМ» і ін.</w:t>
            </w:r>
          </w:p>
        </w:tc>
        <w:tc>
          <w:tcPr>
            <w:tcW w:w="5297" w:type="dxa"/>
            <w:shd w:val="clear" w:color="auto" w:fill="auto"/>
          </w:tcPr>
          <w:p w:rsidR="005859AA" w:rsidRPr="00376EBF" w:rsidRDefault="005859AA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  <w:tr w:rsidR="00A02129" w:rsidRPr="00376EBF" w:rsidTr="003A51F8">
        <w:trPr>
          <w:trHeight w:val="1243"/>
        </w:trPr>
        <w:tc>
          <w:tcPr>
            <w:tcW w:w="4243" w:type="dxa"/>
            <w:shd w:val="clear" w:color="auto" w:fill="auto"/>
          </w:tcPr>
          <w:p w:rsidR="00A02129" w:rsidRPr="00376EBF" w:rsidRDefault="00376EBF" w:rsidP="00463FAD">
            <w:pPr>
              <w:spacing w:before="40" w:after="40"/>
              <w:rPr>
                <w:rFonts w:ascii="Calibri" w:hAnsi="Calibri" w:cs="Arial"/>
                <w:b/>
                <w:lang w:val="uk-UA"/>
              </w:rPr>
            </w:pPr>
            <w:r w:rsidRPr="00376EBF">
              <w:rPr>
                <w:rFonts w:ascii="Calibri" w:hAnsi="Calibri" w:cs="Arial"/>
                <w:b/>
                <w:lang w:val="uk-UA"/>
              </w:rPr>
              <w:t>інші побажання</w:t>
            </w:r>
          </w:p>
        </w:tc>
        <w:tc>
          <w:tcPr>
            <w:tcW w:w="5297" w:type="dxa"/>
            <w:shd w:val="clear" w:color="auto" w:fill="auto"/>
          </w:tcPr>
          <w:p w:rsidR="00A02129" w:rsidRPr="00376EBF" w:rsidRDefault="00A02129" w:rsidP="00463FAD">
            <w:pPr>
              <w:spacing w:before="120" w:after="120"/>
              <w:rPr>
                <w:rFonts w:ascii="Calibri" w:hAnsi="Calibri" w:cs="Arial"/>
                <w:lang w:val="uk-UA"/>
              </w:rPr>
            </w:pPr>
          </w:p>
        </w:tc>
      </w:tr>
    </w:tbl>
    <w:p w:rsidR="00376EBF" w:rsidRPr="00376EBF" w:rsidRDefault="00376EBF" w:rsidP="00376EBF">
      <w:pPr>
        <w:tabs>
          <w:tab w:val="left" w:pos="3969"/>
        </w:tabs>
        <w:jc w:val="both"/>
        <w:rPr>
          <w:rFonts w:ascii="Calibri" w:hAnsi="Calibri" w:cs="Arial"/>
          <w:b/>
          <w:sz w:val="26"/>
          <w:szCs w:val="26"/>
          <w:lang w:val="uk-UA"/>
        </w:rPr>
      </w:pPr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Заповнену реєстраційну форму </w:t>
      </w:r>
      <w:proofErr w:type="spellStart"/>
      <w:r w:rsidRPr="00376EBF">
        <w:rPr>
          <w:rFonts w:ascii="Calibri" w:hAnsi="Calibri" w:cs="Arial"/>
          <w:b/>
          <w:sz w:val="26"/>
          <w:szCs w:val="26"/>
          <w:lang w:val="uk-UA"/>
        </w:rPr>
        <w:t>направте</w:t>
      </w:r>
      <w:proofErr w:type="spellEnd"/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, будь ласка, 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>по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 е-</w:t>
      </w:r>
      <w:proofErr w:type="spellStart"/>
      <w:r w:rsidRPr="00376EBF">
        <w:rPr>
          <w:rFonts w:ascii="Calibri" w:hAnsi="Calibri" w:cs="Arial"/>
          <w:b/>
          <w:sz w:val="26"/>
          <w:szCs w:val="26"/>
          <w:lang w:val="uk-UA"/>
        </w:rPr>
        <w:t>mail</w:t>
      </w:r>
      <w:proofErr w:type="spellEnd"/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: </w:t>
      </w:r>
      <w:hyperlink r:id="rId8" w:history="1">
        <w:r w:rsidRPr="00376EBF">
          <w:rPr>
            <w:rStyle w:val="a5"/>
            <w:rFonts w:ascii="Calibri" w:hAnsi="Calibri" w:cs="Arial"/>
            <w:b/>
            <w:sz w:val="26"/>
            <w:szCs w:val="26"/>
            <w:lang w:val="uk-UA"/>
          </w:rPr>
          <w:t>reach_cherkassy@mail.com</w:t>
        </w:r>
      </w:hyperlink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 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, </w:t>
      </w:r>
      <w:hyperlink r:id="rId9" w:history="1">
        <w:r w:rsidRPr="00376EBF">
          <w:rPr>
            <w:rStyle w:val="a5"/>
            <w:rFonts w:ascii="Calibri" w:hAnsi="Calibri" w:cs="Arial"/>
            <w:b/>
            <w:sz w:val="26"/>
            <w:szCs w:val="26"/>
            <w:lang w:val="uk-UA"/>
          </w:rPr>
          <w:t>vipneferaton@ukr.net</w:t>
        </w:r>
      </w:hyperlink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 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 -</w:t>
      </w:r>
    </w:p>
    <w:p w:rsidR="00376EBF" w:rsidRPr="00376EBF" w:rsidRDefault="00376EBF" w:rsidP="00376EBF">
      <w:pPr>
        <w:tabs>
          <w:tab w:val="left" w:pos="3969"/>
        </w:tabs>
        <w:jc w:val="both"/>
        <w:rPr>
          <w:rFonts w:ascii="Calibri" w:hAnsi="Calibri" w:cs="Arial"/>
          <w:b/>
          <w:sz w:val="26"/>
          <w:szCs w:val="26"/>
          <w:lang w:val="uk-UA"/>
        </w:rPr>
      </w:pPr>
      <w:r w:rsidRPr="00376EBF">
        <w:rPr>
          <w:rFonts w:ascii="Calibri" w:hAnsi="Calibri" w:cs="Arial"/>
          <w:b/>
          <w:sz w:val="26"/>
          <w:szCs w:val="26"/>
          <w:lang w:val="uk-UA"/>
        </w:rPr>
        <w:t>або по факсу +380472373113</w:t>
      </w:r>
    </w:p>
    <w:p w:rsidR="00376EBF" w:rsidRPr="00376EBF" w:rsidRDefault="00376EBF" w:rsidP="00376EBF">
      <w:pPr>
        <w:tabs>
          <w:tab w:val="left" w:pos="3969"/>
        </w:tabs>
        <w:jc w:val="both"/>
        <w:rPr>
          <w:rFonts w:ascii="Calibri" w:hAnsi="Calibri" w:cs="Arial"/>
          <w:b/>
          <w:sz w:val="26"/>
          <w:szCs w:val="26"/>
          <w:lang w:val="uk-UA"/>
        </w:rPr>
      </w:pPr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Контактна особа - Ірина Петрівна </w:t>
      </w:r>
      <w:proofErr w:type="spellStart"/>
      <w:r w:rsidRPr="00376EBF">
        <w:rPr>
          <w:rFonts w:ascii="Calibri" w:hAnsi="Calibri" w:cs="Arial"/>
          <w:b/>
          <w:sz w:val="26"/>
          <w:szCs w:val="26"/>
          <w:lang w:val="uk-UA"/>
        </w:rPr>
        <w:t>Берензон</w:t>
      </w:r>
      <w:proofErr w:type="spellEnd"/>
    </w:p>
    <w:p w:rsidR="000777F5" w:rsidRPr="00376EBF" w:rsidRDefault="00376EBF" w:rsidP="00376EBF">
      <w:pPr>
        <w:tabs>
          <w:tab w:val="left" w:pos="3969"/>
        </w:tabs>
        <w:jc w:val="both"/>
        <w:rPr>
          <w:rFonts w:ascii="Calibri" w:hAnsi="Calibri" w:cs="Arial"/>
          <w:b/>
          <w:i/>
          <w:sz w:val="26"/>
          <w:szCs w:val="26"/>
          <w:lang w:val="uk-UA"/>
        </w:rPr>
      </w:pPr>
      <w:proofErr w:type="spellStart"/>
      <w:r w:rsidRPr="00376EBF">
        <w:rPr>
          <w:rFonts w:ascii="Calibri" w:hAnsi="Calibri" w:cs="Arial"/>
          <w:b/>
          <w:sz w:val="26"/>
          <w:szCs w:val="26"/>
          <w:lang w:val="uk-UA"/>
        </w:rPr>
        <w:t>тел</w:t>
      </w:r>
      <w:proofErr w:type="spellEnd"/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. +38 (0472) 36-10-96, </w:t>
      </w:r>
      <w:proofErr w:type="spellStart"/>
      <w:r w:rsidRPr="00376EBF">
        <w:rPr>
          <w:rFonts w:ascii="Calibri" w:hAnsi="Calibri" w:cs="Arial"/>
          <w:b/>
          <w:sz w:val="26"/>
          <w:szCs w:val="26"/>
          <w:lang w:val="uk-UA"/>
        </w:rPr>
        <w:t>моб</w:t>
      </w:r>
      <w:proofErr w:type="spellEnd"/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 .: +38 (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>0</w:t>
      </w:r>
      <w:r>
        <w:rPr>
          <w:rFonts w:ascii="Calibri" w:hAnsi="Calibri" w:cs="Arial"/>
          <w:b/>
          <w:sz w:val="26"/>
          <w:szCs w:val="26"/>
          <w:lang w:val="uk-UA"/>
        </w:rPr>
        <w:t>66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 xml:space="preserve">) </w:t>
      </w:r>
      <w:r>
        <w:rPr>
          <w:rFonts w:ascii="Calibri" w:hAnsi="Calibri" w:cs="Arial"/>
          <w:b/>
          <w:sz w:val="26"/>
          <w:szCs w:val="26"/>
          <w:lang w:val="uk-UA"/>
        </w:rPr>
        <w:t>082-52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>-</w:t>
      </w:r>
      <w:r>
        <w:rPr>
          <w:rFonts w:ascii="Calibri" w:hAnsi="Calibri" w:cs="Arial"/>
          <w:b/>
          <w:sz w:val="26"/>
          <w:szCs w:val="26"/>
          <w:lang w:val="uk-UA"/>
        </w:rPr>
        <w:t>56, +38(096)473-72-27</w:t>
      </w:r>
      <w:r w:rsidRPr="00376EBF">
        <w:rPr>
          <w:rFonts w:ascii="Calibri" w:hAnsi="Calibri" w:cs="Arial"/>
          <w:b/>
          <w:sz w:val="26"/>
          <w:szCs w:val="26"/>
          <w:lang w:val="uk-UA"/>
        </w:rPr>
        <w:t>.</w:t>
      </w:r>
      <w:bookmarkStart w:id="0" w:name="_GoBack"/>
      <w:bookmarkEnd w:id="0"/>
    </w:p>
    <w:sectPr w:rsidR="000777F5" w:rsidRPr="00376EBF" w:rsidSect="00640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52" w:rsidRDefault="00642652" w:rsidP="0013069D">
      <w:r>
        <w:separator/>
      </w:r>
    </w:p>
  </w:endnote>
  <w:endnote w:type="continuationSeparator" w:id="0">
    <w:p w:rsidR="00642652" w:rsidRDefault="00642652" w:rsidP="0013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9D" w:rsidRDefault="001306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9D" w:rsidRDefault="001306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9D" w:rsidRDefault="001306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52" w:rsidRDefault="00642652" w:rsidP="0013069D">
      <w:r>
        <w:separator/>
      </w:r>
    </w:p>
  </w:footnote>
  <w:footnote w:type="continuationSeparator" w:id="0">
    <w:p w:rsidR="00642652" w:rsidRDefault="00642652" w:rsidP="0013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9D" w:rsidRDefault="00642652">
    <w:pPr>
      <w:pStyle w:val="a6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2469" o:spid="_x0000_s2050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500_F_45522960_RiYCHpqRvUUoPS3dVn6a8USm7Z4R3yx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9D" w:rsidRDefault="00642652">
    <w:pPr>
      <w:pStyle w:val="a6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2470" o:spid="_x0000_s2051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500_F_45522960_RiYCHpqRvUUoPS3dVn6a8USm7Z4R3yx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9D" w:rsidRDefault="00642652">
    <w:pPr>
      <w:pStyle w:val="a6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2468" o:spid="_x0000_s2049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500_F_45522960_RiYCHpqRvUUoPS3dVn6a8USm7Z4R3yx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69C"/>
    <w:multiLevelType w:val="multilevel"/>
    <w:tmpl w:val="E292946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E3F48"/>
    <w:multiLevelType w:val="multilevel"/>
    <w:tmpl w:val="E4AC4A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B36854"/>
    <w:multiLevelType w:val="hybridMultilevel"/>
    <w:tmpl w:val="A28C53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450687B"/>
    <w:multiLevelType w:val="hybridMultilevel"/>
    <w:tmpl w:val="04188130"/>
    <w:lvl w:ilvl="0" w:tplc="0C3CA0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/>
        <w:sz w:val="24"/>
      </w:rPr>
    </w:lvl>
    <w:lvl w:ilvl="1" w:tplc="93DE4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D1C3D"/>
    <w:multiLevelType w:val="hybridMultilevel"/>
    <w:tmpl w:val="004CBFF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EE3777"/>
    <w:multiLevelType w:val="multilevel"/>
    <w:tmpl w:val="07D2462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DD1DC2"/>
    <w:multiLevelType w:val="hybridMultilevel"/>
    <w:tmpl w:val="9086D28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BB73CCD"/>
    <w:multiLevelType w:val="multilevel"/>
    <w:tmpl w:val="A976B8CA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6"/>
      </w:rPr>
    </w:lvl>
    <w:lvl w:ilvl="1">
      <w:start w:val="4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8" w15:restartNumberingAfterBreak="0">
    <w:nsid w:val="2C630B18"/>
    <w:multiLevelType w:val="hybridMultilevel"/>
    <w:tmpl w:val="A28C53F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2544EF1"/>
    <w:multiLevelType w:val="hybridMultilevel"/>
    <w:tmpl w:val="04188130"/>
    <w:lvl w:ilvl="0" w:tplc="0C3CA0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13E15"/>
    <w:multiLevelType w:val="multilevel"/>
    <w:tmpl w:val="EEF00C9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6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11" w15:restartNumberingAfterBreak="0">
    <w:nsid w:val="46F618A8"/>
    <w:multiLevelType w:val="hybridMultilevel"/>
    <w:tmpl w:val="47DA0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17386"/>
    <w:multiLevelType w:val="hybridMultilevel"/>
    <w:tmpl w:val="667C0AB8"/>
    <w:lvl w:ilvl="0" w:tplc="93DE4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5E692D49"/>
    <w:multiLevelType w:val="multilevel"/>
    <w:tmpl w:val="204A03EE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62F4055F"/>
    <w:multiLevelType w:val="multilevel"/>
    <w:tmpl w:val="702CC058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64F71C73"/>
    <w:multiLevelType w:val="multilevel"/>
    <w:tmpl w:val="240E7EF4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035C2D"/>
    <w:multiLevelType w:val="multilevel"/>
    <w:tmpl w:val="09A2F34E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8862836"/>
    <w:multiLevelType w:val="multilevel"/>
    <w:tmpl w:val="9FE0F9F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C14FC7"/>
    <w:multiLevelType w:val="hybridMultilevel"/>
    <w:tmpl w:val="7A2C6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B02F5"/>
    <w:multiLevelType w:val="multilevel"/>
    <w:tmpl w:val="5E0660C6"/>
    <w:lvl w:ilvl="0">
      <w:start w:val="1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73"/>
        </w:tabs>
        <w:ind w:left="773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1"/>
        </w:tabs>
        <w:ind w:left="63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9"/>
        </w:tabs>
        <w:ind w:left="489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0" w15:restartNumberingAfterBreak="0">
    <w:nsid w:val="7E542160"/>
    <w:multiLevelType w:val="multilevel"/>
    <w:tmpl w:val="1994B0F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9"/>
  </w:num>
  <w:num w:numId="7">
    <w:abstractNumId w:val="20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9"/>
    <w:rsid w:val="000777F5"/>
    <w:rsid w:val="0013069D"/>
    <w:rsid w:val="002A2368"/>
    <w:rsid w:val="00376EBF"/>
    <w:rsid w:val="003A51F8"/>
    <w:rsid w:val="003B4705"/>
    <w:rsid w:val="003D12F1"/>
    <w:rsid w:val="00463FAD"/>
    <w:rsid w:val="004719D6"/>
    <w:rsid w:val="0057567C"/>
    <w:rsid w:val="005859AA"/>
    <w:rsid w:val="00596972"/>
    <w:rsid w:val="005E2655"/>
    <w:rsid w:val="005E7054"/>
    <w:rsid w:val="005F15A7"/>
    <w:rsid w:val="00637F90"/>
    <w:rsid w:val="00640E01"/>
    <w:rsid w:val="00642652"/>
    <w:rsid w:val="006A1FFD"/>
    <w:rsid w:val="006B5619"/>
    <w:rsid w:val="006E168B"/>
    <w:rsid w:val="006E4344"/>
    <w:rsid w:val="0084218F"/>
    <w:rsid w:val="0090195C"/>
    <w:rsid w:val="00935A53"/>
    <w:rsid w:val="00960586"/>
    <w:rsid w:val="00985664"/>
    <w:rsid w:val="00A02129"/>
    <w:rsid w:val="00BD396B"/>
    <w:rsid w:val="00C02060"/>
    <w:rsid w:val="00C50B5C"/>
    <w:rsid w:val="00C535D3"/>
    <w:rsid w:val="00CE55A1"/>
    <w:rsid w:val="00CF7D82"/>
    <w:rsid w:val="00D562D9"/>
    <w:rsid w:val="00D95FB4"/>
    <w:rsid w:val="00DA7D8A"/>
    <w:rsid w:val="00E45218"/>
    <w:rsid w:val="00E930F8"/>
    <w:rsid w:val="00F02E01"/>
    <w:rsid w:val="00F95D9B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9B3E2F6"/>
  <w15:chartTrackingRefBased/>
  <w15:docId w15:val="{1B82AAA9-F1C8-463F-AB9E-55FDF64A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360"/>
      <w:ind w:left="7788"/>
      <w:jc w:val="both"/>
      <w:outlineLvl w:val="0"/>
    </w:pPr>
    <w:rPr>
      <w:bCs/>
      <w:i/>
      <w:snapToGrid w:val="0"/>
      <w:sz w:val="26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left" w:pos="3969"/>
      </w:tabs>
      <w:ind w:right="-874"/>
      <w:outlineLvl w:val="3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customStyle="1" w:styleId="10">
    <w:name w:val="Обычный1"/>
    <w:rPr>
      <w:snapToGrid w:val="0"/>
      <w:sz w:val="24"/>
    </w:rPr>
  </w:style>
  <w:style w:type="paragraph" w:styleId="a4">
    <w:name w:val="Body Text Indent"/>
    <w:basedOn w:val="a"/>
    <w:pPr>
      <w:spacing w:after="120"/>
      <w:ind w:left="360"/>
      <w:jc w:val="both"/>
    </w:pPr>
    <w:rPr>
      <w:bCs/>
    </w:rPr>
  </w:style>
  <w:style w:type="character" w:styleId="a5">
    <w:name w:val="Hyperlink"/>
    <w:rPr>
      <w:color w:val="0000FF"/>
      <w:u w:val="single"/>
    </w:rPr>
  </w:style>
  <w:style w:type="table" w:styleId="-11">
    <w:name w:val="Grid Table 1 Light Accent 1"/>
    <w:basedOn w:val="a1"/>
    <w:uiPriority w:val="46"/>
    <w:rsid w:val="00463FAD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rsid w:val="00DA7D8A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A7D8A"/>
    <w:rPr>
      <w:sz w:val="24"/>
      <w:szCs w:val="24"/>
      <w:lang w:val="uk-UA"/>
    </w:rPr>
  </w:style>
  <w:style w:type="paragraph" w:styleId="a8">
    <w:name w:val="footer"/>
    <w:basedOn w:val="a"/>
    <w:link w:val="a9"/>
    <w:rsid w:val="00130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h_cherkassy@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pneferaton@ukr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MSC-East</Company>
  <LinksUpToDate>false</LinksUpToDate>
  <CharactersWithSpaces>1092</CharactersWithSpaces>
  <SharedDoc>false</SharedDoc>
  <HLinks>
    <vt:vector size="12" baseType="variant">
      <vt:variant>
        <vt:i4>65569</vt:i4>
      </vt:variant>
      <vt:variant>
        <vt:i4>3</vt:i4>
      </vt:variant>
      <vt:variant>
        <vt:i4>0</vt:i4>
      </vt:variant>
      <vt:variant>
        <vt:i4>5</vt:i4>
      </vt:variant>
      <vt:variant>
        <vt:lpwstr>mailto:niitehim@uch.net</vt:lpwstr>
      </vt:variant>
      <vt:variant>
        <vt:lpwstr/>
      </vt:variant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mailto:niitehim-office@uch.net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Elena</dc:creator>
  <cp:keywords/>
  <dc:description/>
  <cp:lastModifiedBy>Sector REACH</cp:lastModifiedBy>
  <cp:revision>2</cp:revision>
  <cp:lastPrinted>2013-05-13T13:13:00Z</cp:lastPrinted>
  <dcterms:created xsi:type="dcterms:W3CDTF">2019-06-04T07:30:00Z</dcterms:created>
  <dcterms:modified xsi:type="dcterms:W3CDTF">2019-06-04T07:30:00Z</dcterms:modified>
</cp:coreProperties>
</file>